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03-06/2020/1666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Саранск — г. Нижний Новгород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01.06.2020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Саранск — г. Нижний Новгород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3246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03-06/2020/1666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